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09625" w14:textId="1CB3ED6C" w:rsidR="007F56F6" w:rsidRDefault="000064EB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BD6F8C">
        <w:rPr>
          <w:rFonts w:ascii="Times New Roman" w:hAnsi="Times New Roman" w:cs="Times New Roman"/>
          <w:b/>
          <w:sz w:val="24"/>
          <w:szCs w:val="24"/>
          <w:u w:val="single"/>
        </w:rPr>
        <w:t>04.06</w:t>
      </w:r>
      <w:r w:rsidR="007F56F6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r w:rsidR="004B334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D6F8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057B55EC" w14:textId="77777777" w:rsidR="007F56F6" w:rsidRPr="007F56F6" w:rsidRDefault="007F56F6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09801" w14:textId="77777777" w:rsidR="00BD6F8C" w:rsidRPr="00A310B6" w:rsidRDefault="00BD6F8C" w:rsidP="00BD6F8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0B6">
        <w:rPr>
          <w:rFonts w:ascii="Times New Roman" w:hAnsi="Times New Roman" w:cs="Times New Roman"/>
          <w:b/>
          <w:sz w:val="24"/>
          <w:szCs w:val="24"/>
          <w:u w:val="single"/>
        </w:rPr>
        <w:t>GÜNDEM 33</w:t>
      </w:r>
    </w:p>
    <w:p w14:paraId="47541E34" w14:textId="77777777" w:rsidR="00BD6F8C" w:rsidRPr="00A310B6" w:rsidRDefault="00BD6F8C" w:rsidP="00BD6F8C">
      <w:pPr>
        <w:pStyle w:val="ListeParagraf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0B6">
        <w:rPr>
          <w:rFonts w:ascii="Times New Roman" w:hAnsi="Times New Roman" w:cs="Times New Roman"/>
          <w:sz w:val="24"/>
          <w:szCs w:val="24"/>
        </w:rPr>
        <w:t>Fakültemizde gerçekleştirilen Bölüm Başkanı- Öğrenci Buluşması toplantılarının sonuç raporlarının görüşülmesi.</w:t>
      </w:r>
    </w:p>
    <w:p w14:paraId="01178171" w14:textId="77777777" w:rsidR="00BD6F8C" w:rsidRPr="00A310B6" w:rsidRDefault="00BD6F8C" w:rsidP="00BD6F8C">
      <w:pPr>
        <w:pStyle w:val="ListeParagraf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0B6">
        <w:rPr>
          <w:rFonts w:ascii="Times New Roman" w:hAnsi="Times New Roman" w:cs="Times New Roman"/>
          <w:sz w:val="24"/>
          <w:szCs w:val="24"/>
        </w:rPr>
        <w:t xml:space="preserve">Psikoloji, Sanat Tarihi </w:t>
      </w:r>
      <w:r>
        <w:rPr>
          <w:rFonts w:ascii="Times New Roman" w:hAnsi="Times New Roman" w:cs="Times New Roman"/>
          <w:sz w:val="24"/>
          <w:szCs w:val="24"/>
        </w:rPr>
        <w:t>ile</w:t>
      </w:r>
      <w:r w:rsidRPr="00A310B6">
        <w:rPr>
          <w:rFonts w:ascii="Times New Roman" w:hAnsi="Times New Roman" w:cs="Times New Roman"/>
          <w:sz w:val="24"/>
          <w:szCs w:val="24"/>
        </w:rPr>
        <w:t xml:space="preserve"> İngiliz Dili ve Edebiyatı Bölümlerinin 2025-2026 Eğitim-Öğretim Yılı Güz Yarıyılı Program </w:t>
      </w:r>
      <w:proofErr w:type="spellStart"/>
      <w:r w:rsidRPr="00A310B6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Pr="00A310B6">
        <w:rPr>
          <w:rFonts w:ascii="Times New Roman" w:hAnsi="Times New Roman" w:cs="Times New Roman"/>
          <w:sz w:val="24"/>
          <w:szCs w:val="24"/>
        </w:rPr>
        <w:t xml:space="preserve"> İzleme Raporlarının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1F628E66" w:rsidR="00A358BD" w:rsidRPr="00014829" w:rsidRDefault="00BD6F8C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A358BD" w:rsidRPr="00014829">
        <w:rPr>
          <w:rFonts w:ascii="Times New Roman" w:hAnsi="Times New Roman" w:cs="Times New Roman"/>
          <w:sz w:val="24"/>
          <w:szCs w:val="24"/>
        </w:rPr>
        <w:t xml:space="preserve">. Dr. Yunus İNCE </w:t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13D32DAC" w14:textId="4C5A7089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7F56F6">
        <w:rPr>
          <w:rFonts w:ascii="Times New Roman" w:hAnsi="Times New Roman" w:cs="Times New Roman"/>
          <w:sz w:val="24"/>
          <w:szCs w:val="24"/>
        </w:rPr>
        <w:t>İsmail Turan KALLİMCİ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63D4FF98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Fakültemiz Kalite </w:t>
      </w:r>
      <w:proofErr w:type="gramStart"/>
      <w:r w:rsidR="00995E80" w:rsidRPr="00995E80">
        <w:rPr>
          <w:rFonts w:ascii="Times New Roman" w:hAnsi="Times New Roman" w:cs="Times New Roman"/>
          <w:sz w:val="24"/>
          <w:szCs w:val="24"/>
        </w:rPr>
        <w:t>Komisyonu</w:t>
      </w:r>
      <w:r w:rsid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BD6F8C">
        <w:rPr>
          <w:rFonts w:ascii="Times New Roman" w:hAnsi="Times New Roman" w:cs="Times New Roman"/>
          <w:sz w:val="24"/>
          <w:szCs w:val="24"/>
        </w:rPr>
        <w:t>04.06</w:t>
      </w:r>
      <w:r w:rsidR="007F56F6">
        <w:rPr>
          <w:rFonts w:ascii="Times New Roman" w:hAnsi="Times New Roman" w:cs="Times New Roman"/>
          <w:sz w:val="24"/>
          <w:szCs w:val="24"/>
        </w:rPr>
        <w:t>.2026</w:t>
      </w:r>
      <w:proofErr w:type="gram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7F56F6">
        <w:rPr>
          <w:rFonts w:ascii="Times New Roman" w:hAnsi="Times New Roman" w:cs="Times New Roman"/>
          <w:sz w:val="24"/>
          <w:szCs w:val="24"/>
        </w:rPr>
        <w:t>Salı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 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Dekan Prof. Dr. Mustafa </w:t>
      </w:r>
      <w:proofErr w:type="spellStart"/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başkanlığında toplanmıştır.</w:t>
      </w:r>
    </w:p>
    <w:p w14:paraId="172AE69D" w14:textId="79A7733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CDEA0" w14:textId="77777777" w:rsidR="00BD0096" w:rsidRPr="00995E80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805FA" w14:textId="0A17F533" w:rsidR="00BD6F8C" w:rsidRDefault="00BD6F8C" w:rsidP="00BD6F8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F8C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KARAR 1-</w:t>
      </w:r>
      <w:r w:rsidRPr="00BD6F8C">
        <w:rPr>
          <w:rFonts w:ascii="Times New Roman" w:hAnsi="Times New Roman" w:cs="Times New Roman"/>
          <w:sz w:val="24"/>
          <w:szCs w:val="24"/>
        </w:rPr>
        <w:t xml:space="preserve"> Fakültemizde gerçekleştirilen Bölüm Başkanı- Öğrenci Buluşması toplantılarının sonuç raporları görüşül</w:t>
      </w:r>
      <w:r>
        <w:rPr>
          <w:rFonts w:ascii="Times New Roman" w:hAnsi="Times New Roman" w:cs="Times New Roman"/>
          <w:sz w:val="24"/>
          <w:szCs w:val="24"/>
        </w:rPr>
        <w:t>dü.</w:t>
      </w:r>
    </w:p>
    <w:p w14:paraId="1B5A8178" w14:textId="77777777" w:rsidR="00BD6F8C" w:rsidRDefault="00BD6F8C" w:rsidP="00BD6F8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554D8596" w14:textId="66DFF045" w:rsidR="00BD6F8C" w:rsidRDefault="00BD6F8C" w:rsidP="00BD6F8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Öğrencilerimiz tarafından dile getirilen </w:t>
      </w:r>
      <w:proofErr w:type="gramStart"/>
      <w:r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>
        <w:rPr>
          <w:rFonts w:ascii="Times New Roman" w:hAnsi="Times New Roman" w:cs="Times New Roman"/>
          <w:sz w:val="24"/>
          <w:szCs w:val="24"/>
        </w:rPr>
        <w:t>, talep ve öneriler kayıt altına alınarak değerlendirilerek Dekanlığa iletildi.</w:t>
      </w:r>
    </w:p>
    <w:p w14:paraId="013039A9" w14:textId="3220A6AB" w:rsidR="00BD6F8C" w:rsidRDefault="00BD6F8C" w:rsidP="00BD6F8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A1512" w14:textId="65FE9C5B" w:rsidR="00BD6F8C" w:rsidRPr="00BD6F8C" w:rsidRDefault="00BD6F8C" w:rsidP="00BD6F8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F8C">
        <w:rPr>
          <w:rFonts w:ascii="Times New Roman" w:hAnsi="Times New Roman" w:cs="Times New Roman"/>
          <w:b/>
          <w:bCs/>
          <w:sz w:val="24"/>
          <w:szCs w:val="24"/>
        </w:rPr>
        <w:t>KARAR 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F8C">
        <w:rPr>
          <w:rFonts w:ascii="Times New Roman" w:hAnsi="Times New Roman" w:cs="Times New Roman"/>
          <w:sz w:val="24"/>
          <w:szCs w:val="24"/>
        </w:rPr>
        <w:t xml:space="preserve">Psikoloji, Sanat Tarihi ile İngiliz Dili ve Edebiyatı Bölümlerinin 2025-2026 Eğitim-Öğretim Yılı Güz Yarıyılı Program </w:t>
      </w:r>
      <w:proofErr w:type="spellStart"/>
      <w:r w:rsidRPr="00BD6F8C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Pr="00BD6F8C">
        <w:rPr>
          <w:rFonts w:ascii="Times New Roman" w:hAnsi="Times New Roman" w:cs="Times New Roman"/>
          <w:sz w:val="24"/>
          <w:szCs w:val="24"/>
        </w:rPr>
        <w:t xml:space="preserve"> İzleme Raporları görüşül</w:t>
      </w:r>
      <w:r>
        <w:rPr>
          <w:rFonts w:ascii="Times New Roman" w:hAnsi="Times New Roman" w:cs="Times New Roman"/>
          <w:sz w:val="24"/>
          <w:szCs w:val="24"/>
        </w:rPr>
        <w:t>dü.</w:t>
      </w:r>
    </w:p>
    <w:p w14:paraId="77AD81BD" w14:textId="56573050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58639" w14:textId="77777777" w:rsidR="00BD6F8C" w:rsidRDefault="00BD6F8C" w:rsidP="00BD6F8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309A5D4C" w14:textId="37C09B64" w:rsidR="000F510B" w:rsidRDefault="00BD6F8C" w:rsidP="00BD6F8C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6F8C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Pr="00BD6F8C">
        <w:rPr>
          <w:rFonts w:ascii="Times New Roman" w:hAnsi="Times New Roman" w:cs="Times New Roman"/>
          <w:sz w:val="24"/>
          <w:szCs w:val="24"/>
        </w:rPr>
        <w:t xml:space="preserve"> İzleme Raporları</w:t>
      </w:r>
      <w:r>
        <w:rPr>
          <w:rFonts w:ascii="Times New Roman" w:hAnsi="Times New Roman" w:cs="Times New Roman"/>
          <w:sz w:val="24"/>
          <w:szCs w:val="24"/>
        </w:rPr>
        <w:t xml:space="preserve"> çerçevesinde Fakültedeki eğitim-öğretim alt yapı alanındaki </w:t>
      </w:r>
      <w:proofErr w:type="spellStart"/>
      <w:r>
        <w:rPr>
          <w:rFonts w:ascii="Times New Roman" w:hAnsi="Times New Roman" w:cs="Times New Roman"/>
          <w:sz w:val="24"/>
          <w:szCs w:val="24"/>
        </w:rPr>
        <w:t>ekdikliklerin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giderilmesine dair Dekanlığa bilgi verildi.</w:t>
      </w:r>
    </w:p>
    <w:p w14:paraId="0F51D5E4" w14:textId="51874D77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3AC91" w14:textId="5DF00473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79E72" w14:textId="5FB6601E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23D88" w14:textId="6F4F740D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41B6B" w14:textId="423CCC16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E5FFB" w14:textId="0C5C9AB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8BD3E" w14:textId="7F70CE09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D194C" w14:textId="16E02CFD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A981D" w14:textId="4A1A5ED6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50A76" w14:textId="6C5F3F16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41054" w14:textId="3FF31832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F3FA0C" w14:textId="09CC8DEE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DA8C6" w14:textId="14F06815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D5B14A" w14:textId="51FF3E8C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F5275" w14:textId="0EDB24EE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246A73" w14:textId="781462CA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ED53F" w14:textId="56E7A116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BA29C" w14:textId="3239F771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66970" w14:textId="6097E126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56B90" w14:textId="0E1C375A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842879" w14:textId="48118D50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70A81" w14:textId="600AEBE6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8CC1F" w14:textId="528B7483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01A8B8" w14:textId="19B28099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C3AAE" w14:textId="3A6421E4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50B42" w14:textId="5B3DBE3D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80D23" w14:textId="31DCF5E5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2278A" w14:textId="0D438857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235B6" w14:textId="05638B98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EEFF17" w14:textId="29BCEA07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ACBC2" w14:textId="4F17BAAD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15996" w14:textId="1DB6A80F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A15C1" w14:textId="32013979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69ECF" w14:textId="3D0772D2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CB36F" w14:textId="050C9EAA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2FA477" w14:textId="4EC558B9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995D7" w14:textId="77777777" w:rsidR="008F6037" w:rsidRDefault="008F6037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BDC0B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65CBE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5EF906FD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SEZER                                            </w:t>
      </w:r>
      <w:bookmarkStart w:id="1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1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16D67D7D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 w:rsidR="00BD0096">
        <w:rPr>
          <w:rFonts w:ascii="Times New Roman" w:hAnsi="Times New Roman" w:cs="Times New Roman"/>
        </w:rPr>
        <w:t>İsmail Turan KALLİMCİ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Üyesi  Sevilay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Zeynep YILDIZ                       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Cansu AKYÜZ YILMAZ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7A757340" w14:textId="1776B7BA" w:rsidR="00081E0B" w:rsidRPr="00014829" w:rsidRDefault="00B62705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1C43F62" w14:textId="043DC1BA" w:rsidR="002D0AF9" w:rsidRPr="002D0AF9" w:rsidRDefault="002D0AF9" w:rsidP="00B25E5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0AF9" w:rsidRP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6D6"/>
    <w:multiLevelType w:val="hybridMultilevel"/>
    <w:tmpl w:val="1054B74A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05"/>
    <w:multiLevelType w:val="hybridMultilevel"/>
    <w:tmpl w:val="246ED78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4FFE"/>
    <w:multiLevelType w:val="hybridMultilevel"/>
    <w:tmpl w:val="6FC0857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45DAF"/>
    <w:multiLevelType w:val="hybridMultilevel"/>
    <w:tmpl w:val="96C0CBCC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62AE9"/>
    <w:multiLevelType w:val="hybridMultilevel"/>
    <w:tmpl w:val="EAB819D4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5241"/>
    <w:multiLevelType w:val="hybridMultilevel"/>
    <w:tmpl w:val="235CD866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43C33"/>
    <w:multiLevelType w:val="hybridMultilevel"/>
    <w:tmpl w:val="235CD866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950EF"/>
    <w:multiLevelType w:val="hybridMultilevel"/>
    <w:tmpl w:val="8D2A2C2A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735B3"/>
    <w:multiLevelType w:val="hybridMultilevel"/>
    <w:tmpl w:val="235CD866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9"/>
  </w:num>
  <w:num w:numId="5">
    <w:abstractNumId w:val="14"/>
  </w:num>
  <w:num w:numId="6">
    <w:abstractNumId w:val="3"/>
  </w:num>
  <w:num w:numId="7">
    <w:abstractNumId w:val="10"/>
  </w:num>
  <w:num w:numId="8">
    <w:abstractNumId w:val="7"/>
  </w:num>
  <w:num w:numId="9">
    <w:abstractNumId w:val="14"/>
  </w:num>
  <w:num w:numId="10">
    <w:abstractNumId w:val="19"/>
  </w:num>
  <w:num w:numId="11">
    <w:abstractNumId w:val="5"/>
  </w:num>
  <w:num w:numId="12">
    <w:abstractNumId w:val="11"/>
  </w:num>
  <w:num w:numId="13">
    <w:abstractNumId w:val="14"/>
  </w:num>
  <w:num w:numId="14">
    <w:abstractNumId w:val="6"/>
  </w:num>
  <w:num w:numId="15">
    <w:abstractNumId w:val="8"/>
  </w:num>
  <w:num w:numId="16">
    <w:abstractNumId w:val="8"/>
  </w:num>
  <w:num w:numId="17">
    <w:abstractNumId w:val="0"/>
  </w:num>
  <w:num w:numId="18">
    <w:abstractNumId w:val="13"/>
  </w:num>
  <w:num w:numId="19">
    <w:abstractNumId w:val="13"/>
  </w:num>
  <w:num w:numId="20">
    <w:abstractNumId w:val="1"/>
  </w:num>
  <w:num w:numId="21">
    <w:abstractNumId w:val="4"/>
  </w:num>
  <w:num w:numId="22">
    <w:abstractNumId w:val="15"/>
  </w:num>
  <w:num w:numId="23">
    <w:abstractNumId w:val="2"/>
  </w:num>
  <w:num w:numId="24">
    <w:abstractNumId w:val="1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18CC"/>
    <w:rsid w:val="000A4D20"/>
    <w:rsid w:val="000D0CE6"/>
    <w:rsid w:val="000D5FFB"/>
    <w:rsid w:val="000E625C"/>
    <w:rsid w:val="000F510B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2E74D7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1C4"/>
    <w:rsid w:val="004053E1"/>
    <w:rsid w:val="0040570C"/>
    <w:rsid w:val="004177FC"/>
    <w:rsid w:val="00435E8E"/>
    <w:rsid w:val="00456A2E"/>
    <w:rsid w:val="00460A95"/>
    <w:rsid w:val="00492FB3"/>
    <w:rsid w:val="004B3345"/>
    <w:rsid w:val="004C5DBB"/>
    <w:rsid w:val="004D767A"/>
    <w:rsid w:val="00505AC0"/>
    <w:rsid w:val="00514FAD"/>
    <w:rsid w:val="00526D04"/>
    <w:rsid w:val="005310B2"/>
    <w:rsid w:val="00534BC9"/>
    <w:rsid w:val="005375A3"/>
    <w:rsid w:val="00560152"/>
    <w:rsid w:val="005A7FB7"/>
    <w:rsid w:val="005B0163"/>
    <w:rsid w:val="005D2EC4"/>
    <w:rsid w:val="005D41E3"/>
    <w:rsid w:val="005E0A7F"/>
    <w:rsid w:val="005E2552"/>
    <w:rsid w:val="005E37D5"/>
    <w:rsid w:val="006130AF"/>
    <w:rsid w:val="006218DD"/>
    <w:rsid w:val="00625A4E"/>
    <w:rsid w:val="0063102E"/>
    <w:rsid w:val="00633E14"/>
    <w:rsid w:val="00652ADA"/>
    <w:rsid w:val="00675525"/>
    <w:rsid w:val="00691BF7"/>
    <w:rsid w:val="006A3E62"/>
    <w:rsid w:val="006B383C"/>
    <w:rsid w:val="006E0514"/>
    <w:rsid w:val="006E1A06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7F56F6"/>
    <w:rsid w:val="00801BA8"/>
    <w:rsid w:val="00801D58"/>
    <w:rsid w:val="00805160"/>
    <w:rsid w:val="008127D1"/>
    <w:rsid w:val="008309DF"/>
    <w:rsid w:val="00833B71"/>
    <w:rsid w:val="00857811"/>
    <w:rsid w:val="0086235D"/>
    <w:rsid w:val="00863481"/>
    <w:rsid w:val="008B6C56"/>
    <w:rsid w:val="008C4B7B"/>
    <w:rsid w:val="008C5B78"/>
    <w:rsid w:val="008E621E"/>
    <w:rsid w:val="008F6037"/>
    <w:rsid w:val="0090280D"/>
    <w:rsid w:val="009032E7"/>
    <w:rsid w:val="00914460"/>
    <w:rsid w:val="00917395"/>
    <w:rsid w:val="00943E8D"/>
    <w:rsid w:val="00944A82"/>
    <w:rsid w:val="00953E88"/>
    <w:rsid w:val="00983294"/>
    <w:rsid w:val="00995E80"/>
    <w:rsid w:val="00996CF6"/>
    <w:rsid w:val="009A66C4"/>
    <w:rsid w:val="009D04CC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0096"/>
    <w:rsid w:val="00BD4889"/>
    <w:rsid w:val="00BD6F8C"/>
    <w:rsid w:val="00C06C40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1FEF"/>
    <w:rsid w:val="00E92504"/>
    <w:rsid w:val="00EA3A89"/>
    <w:rsid w:val="00EA73BB"/>
    <w:rsid w:val="00ED42A2"/>
    <w:rsid w:val="00F3195D"/>
    <w:rsid w:val="00F6097E"/>
    <w:rsid w:val="00F86D33"/>
    <w:rsid w:val="00F86F9E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  <w:style w:type="table" w:styleId="TabloKlavuzu">
    <w:name w:val="Table Grid"/>
    <w:basedOn w:val="NormalTablo"/>
    <w:uiPriority w:val="39"/>
    <w:rsid w:val="009D04C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5</cp:revision>
  <cp:lastPrinted>2026-03-11T12:05:00Z</cp:lastPrinted>
  <dcterms:created xsi:type="dcterms:W3CDTF">2026-06-19T07:45:00Z</dcterms:created>
  <dcterms:modified xsi:type="dcterms:W3CDTF">2026-06-23T11:58:00Z</dcterms:modified>
</cp:coreProperties>
</file>